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C3" w:rsidRPr="00FB43C3" w:rsidRDefault="00FB43C3" w:rsidP="004C105D">
      <w:pPr>
        <w:pStyle w:val="a3"/>
        <w:spacing w:before="0" w:beforeAutospacing="0" w:after="0" w:afterAutospacing="0"/>
        <w:ind w:left="-1134" w:right="-426"/>
        <w:jc w:val="center"/>
        <w:rPr>
          <w:b/>
        </w:rPr>
      </w:pPr>
      <w:bookmarkStart w:id="0" w:name="_GoBack"/>
      <w:bookmarkEnd w:id="0"/>
      <w:r w:rsidRPr="00FB43C3">
        <w:rPr>
          <w:b/>
        </w:rPr>
        <w:t>РЕКОМЕНДАЦИЯ</w:t>
      </w:r>
    </w:p>
    <w:p w:rsidR="001D3756" w:rsidRDefault="001D3756" w:rsidP="004C105D">
      <w:pPr>
        <w:pStyle w:val="a3"/>
        <w:spacing w:before="0" w:beforeAutospacing="0" w:after="0" w:afterAutospacing="0"/>
        <w:ind w:left="-1134" w:right="-426"/>
        <w:jc w:val="center"/>
        <w:rPr>
          <w:b/>
          <w:color w:val="0070C0"/>
        </w:rPr>
      </w:pPr>
      <w:r w:rsidRPr="009D4FD8">
        <w:rPr>
          <w:b/>
          <w:color w:val="0070C0"/>
        </w:rPr>
        <w:t>КАК</w:t>
      </w:r>
      <w:r w:rsidR="001555E2">
        <w:rPr>
          <w:b/>
          <w:color w:val="0070C0"/>
        </w:rPr>
        <w:t xml:space="preserve"> ДИСТАНЦИОННО</w:t>
      </w:r>
      <w:r w:rsidRPr="009D4FD8">
        <w:rPr>
          <w:b/>
          <w:color w:val="0070C0"/>
        </w:rPr>
        <w:t xml:space="preserve"> ОФОРМИТЬ </w:t>
      </w:r>
      <w:r w:rsidRPr="009D4FD8">
        <w:rPr>
          <w:b/>
          <w:color w:val="FF0000"/>
        </w:rPr>
        <w:t xml:space="preserve">ЛИСТОК НЕТРУДОСПОСОБНОСТИ </w:t>
      </w:r>
      <w:r w:rsidRPr="009D4FD8">
        <w:rPr>
          <w:b/>
          <w:color w:val="0070C0"/>
        </w:rPr>
        <w:t xml:space="preserve">И ПОЛУЧИТЬ </w:t>
      </w:r>
      <w:r w:rsidRPr="009D4FD8">
        <w:rPr>
          <w:b/>
          <w:color w:val="FF0000"/>
        </w:rPr>
        <w:t xml:space="preserve">ПОСОБИЯ </w:t>
      </w:r>
      <w:r w:rsidRPr="009D4FD8">
        <w:rPr>
          <w:b/>
          <w:color w:val="0070C0"/>
        </w:rPr>
        <w:t xml:space="preserve">ПО ВРЕМЕННОЙ НЕТРУДОСПОСОБНОСТИ В СЛУЧАЕ </w:t>
      </w:r>
      <w:r w:rsidRPr="009D4FD8">
        <w:rPr>
          <w:b/>
          <w:color w:val="FF0000"/>
        </w:rPr>
        <w:t>КАРАНТИНА</w:t>
      </w:r>
      <w:r w:rsidRPr="009D4FD8">
        <w:rPr>
          <w:b/>
          <w:color w:val="1F4E79" w:themeColor="accent1" w:themeShade="80"/>
        </w:rPr>
        <w:t xml:space="preserve">, </w:t>
      </w:r>
      <w:r w:rsidRPr="009D4FD8">
        <w:rPr>
          <w:b/>
          <w:color w:val="0070C0"/>
        </w:rPr>
        <w:t>СВЯЗАННОГО С РАСПРОСТРАНЕНИЕМ</w:t>
      </w:r>
      <w:r w:rsidR="009D4FD8" w:rsidRPr="009D4FD8">
        <w:rPr>
          <w:b/>
          <w:color w:val="0070C0"/>
        </w:rPr>
        <w:t xml:space="preserve"> </w:t>
      </w:r>
      <w:r w:rsidRPr="009D4FD8">
        <w:rPr>
          <w:b/>
          <w:color w:val="FF0000"/>
        </w:rPr>
        <w:t>КОРОНАВИРУСА</w:t>
      </w:r>
      <w:r w:rsidR="009D4FD8" w:rsidRPr="009D4FD8">
        <w:rPr>
          <w:b/>
          <w:color w:val="FF0000"/>
        </w:rPr>
        <w:t xml:space="preserve"> ДЛЯ </w:t>
      </w:r>
      <w:r w:rsidR="00EE411F" w:rsidRPr="009D4FD8">
        <w:rPr>
          <w:b/>
          <w:color w:val="FF0000"/>
        </w:rPr>
        <w:t>ЗАСТРАХОВАННЫХ</w:t>
      </w:r>
      <w:r w:rsidR="001555E2">
        <w:rPr>
          <w:b/>
          <w:color w:val="FF0000"/>
        </w:rPr>
        <w:t xml:space="preserve"> (РАБОТАЮЩИХ)</w:t>
      </w:r>
      <w:r w:rsidR="00EE411F" w:rsidRPr="009D4FD8">
        <w:rPr>
          <w:b/>
          <w:color w:val="FF0000"/>
        </w:rPr>
        <w:t xml:space="preserve"> ГРАЖДАН,</w:t>
      </w:r>
      <w:r w:rsidR="009D4FD8" w:rsidRPr="009D4FD8">
        <w:rPr>
          <w:b/>
          <w:color w:val="FF0000"/>
        </w:rPr>
        <w:t xml:space="preserve"> </w:t>
      </w:r>
      <w:r w:rsidR="009D4FD8" w:rsidRPr="009D4FD8">
        <w:rPr>
          <w:b/>
          <w:color w:val="0070C0"/>
        </w:rPr>
        <w:t>ПРИБЫВШИХ В РФ С ТЕРРИТОРИИ СТРАН, ГДЕ ЗАРЕГИСТРИРОВАНЫ СЛУЧАИ ЗАБОЛЕВАНИЯ НОВОЙ КОРОНАВИРУСНОЙ ИНФЕКЦИЕЙ (2019-</w:t>
      </w:r>
      <w:r w:rsidR="002470A9">
        <w:rPr>
          <w:b/>
          <w:color w:val="0070C0"/>
          <w:lang w:val="en-US"/>
        </w:rPr>
        <w:t>n</w:t>
      </w:r>
      <w:r w:rsidR="009D4FD8" w:rsidRPr="009D4FD8">
        <w:rPr>
          <w:b/>
          <w:color w:val="0070C0"/>
        </w:rPr>
        <w:t>-</w:t>
      </w:r>
      <w:proofErr w:type="spellStart"/>
      <w:r w:rsidR="009D4FD8" w:rsidRPr="009D4FD8">
        <w:rPr>
          <w:b/>
          <w:color w:val="0070C0"/>
          <w:lang w:val="en-US"/>
        </w:rPr>
        <w:t>C</w:t>
      </w:r>
      <w:r w:rsidR="002470A9">
        <w:rPr>
          <w:b/>
          <w:color w:val="0070C0"/>
          <w:lang w:val="en-US"/>
        </w:rPr>
        <w:t>o</w:t>
      </w:r>
      <w:r w:rsidR="009D4FD8" w:rsidRPr="009D4FD8">
        <w:rPr>
          <w:b/>
          <w:color w:val="0070C0"/>
          <w:lang w:val="en-US"/>
        </w:rPr>
        <w:t>V</w:t>
      </w:r>
      <w:proofErr w:type="spellEnd"/>
      <w:r w:rsidR="009D4FD8" w:rsidRPr="009D4FD8">
        <w:rPr>
          <w:b/>
          <w:color w:val="0070C0"/>
        </w:rPr>
        <w:t>)</w:t>
      </w:r>
    </w:p>
    <w:p w:rsidR="001D3756" w:rsidRPr="0056149B" w:rsidRDefault="001D3756" w:rsidP="004C105D">
      <w:pPr>
        <w:pStyle w:val="a3"/>
        <w:spacing w:before="0" w:beforeAutospacing="0" w:after="0" w:afterAutospacing="0"/>
        <w:ind w:left="-1134" w:right="-426"/>
        <w:jc w:val="both"/>
        <w:rPr>
          <w:b/>
          <w:i/>
        </w:rPr>
      </w:pPr>
      <w:r w:rsidRPr="0056149B">
        <w:rPr>
          <w:b/>
          <w:i/>
        </w:rPr>
        <w:t xml:space="preserve">Постановление Правительства Российской Федерации № 294 от 18.03.2020 г. «Об утверждении Временных правил оформления листков нетрудоспособности, назначения </w:t>
      </w:r>
      <w:r w:rsidR="004C105D">
        <w:rPr>
          <w:b/>
          <w:i/>
        </w:rPr>
        <w:br/>
      </w:r>
      <w:r w:rsidRPr="0056149B">
        <w:rPr>
          <w:b/>
          <w:i/>
        </w:rPr>
        <w:t xml:space="preserve">и выплаты пособий по временной нетрудоспособности в случае карантина» </w:t>
      </w:r>
    </w:p>
    <w:p w:rsidR="001D3756" w:rsidRPr="001D3756" w:rsidRDefault="001D3756" w:rsidP="004C105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Шаг 1. Зайти на сайт </w:t>
      </w:r>
      <w:r w:rsidRPr="001D375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cabinets</w:t>
      </w:r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spellStart"/>
      <w:r w:rsidRPr="001D375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fss</w:t>
      </w:r>
      <w:proofErr w:type="spellEnd"/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spellStart"/>
      <w:r w:rsidRPr="001D375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ru</w:t>
      </w:r>
      <w:proofErr w:type="spellEnd"/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1D3756" w:rsidRDefault="001D3756" w:rsidP="004C105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3756">
        <w:rPr>
          <w:rFonts w:ascii="Times New Roman" w:hAnsi="Times New Roman" w:cs="Times New Roman"/>
          <w:i/>
          <w:iCs/>
          <w:sz w:val="28"/>
          <w:szCs w:val="28"/>
        </w:rPr>
        <w:t xml:space="preserve"> Авторизация в личном кабинете происходит через Единую систему идентификации </w:t>
      </w:r>
      <w:r w:rsidR="004C105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D3756">
        <w:rPr>
          <w:rFonts w:ascii="Times New Roman" w:hAnsi="Times New Roman" w:cs="Times New Roman"/>
          <w:i/>
          <w:iCs/>
          <w:sz w:val="28"/>
          <w:szCs w:val="28"/>
        </w:rPr>
        <w:t xml:space="preserve">и аутентификации сайта государственных услуг </w:t>
      </w:r>
      <w:proofErr w:type="spellStart"/>
      <w:r w:rsidRPr="001D3756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gosuslugi</w:t>
      </w:r>
      <w:proofErr w:type="spellEnd"/>
      <w:r w:rsidRPr="001D3756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.</w:t>
      </w:r>
      <w:proofErr w:type="spellStart"/>
      <w:r w:rsidRPr="001D3756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ru</w:t>
      </w:r>
      <w:proofErr w:type="spellEnd"/>
      <w:r w:rsidRPr="001D3756">
        <w:rPr>
          <w:rFonts w:ascii="Times New Roman" w:hAnsi="Times New Roman" w:cs="Times New Roman"/>
          <w:i/>
          <w:iCs/>
          <w:sz w:val="28"/>
          <w:szCs w:val="28"/>
        </w:rPr>
        <w:t xml:space="preserve">. Для входа в кабинет необходимо быть зарегистрированным на сайте государственных услуг. </w:t>
      </w:r>
    </w:p>
    <w:p w:rsidR="004C105D" w:rsidRPr="00AF1DD3" w:rsidRDefault="004C105D" w:rsidP="004C105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Если гражданин не зарегистрирован на портале Госуслуги, подать заявление за него может </w:t>
      </w:r>
      <w:r w:rsidRPr="00AF1DD3">
        <w:rPr>
          <w:rFonts w:ascii="Times New Roman" w:hAnsi="Times New Roman" w:cs="Times New Roman"/>
          <w:b/>
          <w:iCs/>
          <w:sz w:val="28"/>
          <w:szCs w:val="28"/>
        </w:rPr>
        <w:t>любой гражданин, зарегистри</w:t>
      </w:r>
      <w:r w:rsidR="00FB43C3">
        <w:rPr>
          <w:rFonts w:ascii="Times New Roman" w:hAnsi="Times New Roman" w:cs="Times New Roman"/>
          <w:b/>
          <w:iCs/>
          <w:sz w:val="28"/>
          <w:szCs w:val="28"/>
        </w:rPr>
        <w:t xml:space="preserve">рованный на портале Госуслуги </w:t>
      </w:r>
      <w:r w:rsidR="00FB43C3" w:rsidRPr="00FB43C3">
        <w:rPr>
          <w:rFonts w:ascii="Times New Roman" w:hAnsi="Times New Roman" w:cs="Times New Roman"/>
          <w:iCs/>
          <w:sz w:val="28"/>
          <w:szCs w:val="28"/>
        </w:rPr>
        <w:t>(</w:t>
      </w:r>
      <w:r w:rsidR="00FB43C3">
        <w:rPr>
          <w:rFonts w:ascii="Times New Roman" w:hAnsi="Times New Roman" w:cs="Times New Roman"/>
          <w:iCs/>
          <w:sz w:val="28"/>
          <w:szCs w:val="28"/>
        </w:rPr>
        <w:t xml:space="preserve">необходимо </w:t>
      </w:r>
      <w:r w:rsidR="00AF1DD3" w:rsidRPr="00AF1DD3">
        <w:rPr>
          <w:rFonts w:ascii="Times New Roman" w:hAnsi="Times New Roman" w:cs="Times New Roman"/>
          <w:iCs/>
          <w:sz w:val="28"/>
          <w:szCs w:val="28"/>
        </w:rPr>
        <w:t>постави</w:t>
      </w:r>
      <w:r w:rsidR="00FB43C3">
        <w:rPr>
          <w:rFonts w:ascii="Times New Roman" w:hAnsi="Times New Roman" w:cs="Times New Roman"/>
          <w:iCs/>
          <w:sz w:val="28"/>
          <w:szCs w:val="28"/>
        </w:rPr>
        <w:t>ть</w:t>
      </w:r>
      <w:r w:rsidR="00AF1DD3" w:rsidRPr="00AF1DD3">
        <w:rPr>
          <w:rFonts w:ascii="Times New Roman" w:hAnsi="Times New Roman" w:cs="Times New Roman"/>
          <w:iCs/>
          <w:sz w:val="28"/>
          <w:szCs w:val="28"/>
        </w:rPr>
        <w:t xml:space="preserve"> галочку в поле согласия на подачу заявления о выдаче электронного листка нетрудоспособности за другое лицо, не зарегистрированное в ЕСИА</w:t>
      </w:r>
      <w:r w:rsidR="00FB43C3">
        <w:rPr>
          <w:rFonts w:ascii="Times New Roman" w:hAnsi="Times New Roman" w:cs="Times New Roman"/>
          <w:iCs/>
          <w:sz w:val="28"/>
          <w:szCs w:val="28"/>
        </w:rPr>
        <w:t>).</w:t>
      </w:r>
    </w:p>
    <w:p w:rsidR="001D3756" w:rsidRPr="0056149B" w:rsidRDefault="001D3756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Шаг 2. </w:t>
      </w:r>
      <w:r w:rsidRPr="001D375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В личном кабинете выбрать пункт «Оформить ЛН по </w:t>
      </w:r>
      <w:r w:rsidR="00EE411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</w:t>
      </w:r>
      <w:r w:rsidRPr="001D375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арантину». </w:t>
      </w:r>
    </w:p>
    <w:p w:rsidR="001D3756" w:rsidRDefault="001D3756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Шаг 3. </w:t>
      </w:r>
      <w:r w:rsidRPr="001D37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Заполнить форму заявления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1D3756" w:rsidRPr="00B76652" w:rsidRDefault="00EE411F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Обязательно запомнить в заявлении</w:t>
      </w:r>
      <w:r w:rsidRPr="00B7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756" w:rsidRPr="00B76652">
        <w:rPr>
          <w:rFonts w:ascii="Times New Roman" w:hAnsi="Times New Roman" w:cs="Times New Roman"/>
          <w:bCs/>
          <w:sz w:val="28"/>
          <w:szCs w:val="28"/>
        </w:rPr>
        <w:t xml:space="preserve">– фамилия, имя, отчество заявителя, дата рождения, адрес электронной почты, номер телефона, СНИЛС, ИНН, № полиса обязательного медицинского страхования. </w:t>
      </w:r>
      <w:r w:rsidR="00B76652" w:rsidRPr="00B76652">
        <w:rPr>
          <w:rFonts w:ascii="Times New Roman" w:hAnsi="Times New Roman" w:cs="Times New Roman"/>
          <w:bCs/>
          <w:sz w:val="28"/>
          <w:szCs w:val="28"/>
        </w:rPr>
        <w:t>Выбрать р</w:t>
      </w:r>
      <w:r w:rsidR="001D3756" w:rsidRPr="00B76652">
        <w:rPr>
          <w:rFonts w:ascii="Times New Roman" w:hAnsi="Times New Roman" w:cs="Times New Roman"/>
          <w:bCs/>
          <w:sz w:val="28"/>
          <w:szCs w:val="28"/>
        </w:rPr>
        <w:t>егион медицинской организации</w:t>
      </w:r>
      <w:r w:rsidR="00B76652" w:rsidRPr="00B7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756" w:rsidRPr="00B76652">
        <w:rPr>
          <w:rFonts w:ascii="Times New Roman" w:hAnsi="Times New Roman" w:cs="Times New Roman"/>
          <w:bCs/>
          <w:sz w:val="28"/>
          <w:szCs w:val="28"/>
        </w:rPr>
        <w:t>– Иркутская область,</w:t>
      </w:r>
      <w:r w:rsidR="00B76652" w:rsidRPr="00B76652">
        <w:rPr>
          <w:rFonts w:ascii="Times New Roman" w:hAnsi="Times New Roman" w:cs="Times New Roman"/>
          <w:bCs/>
          <w:sz w:val="28"/>
          <w:szCs w:val="28"/>
        </w:rPr>
        <w:t xml:space="preserve"> из медицинских организаций выбрать </w:t>
      </w:r>
      <w:r w:rsidR="00B76652" w:rsidRPr="00EE411F">
        <w:rPr>
          <w:rFonts w:ascii="Times New Roman" w:hAnsi="Times New Roman" w:cs="Times New Roman"/>
          <w:b/>
          <w:bCs/>
          <w:sz w:val="28"/>
          <w:szCs w:val="28"/>
        </w:rPr>
        <w:t>любую</w:t>
      </w:r>
      <w:r w:rsidR="00B76652" w:rsidRPr="00B7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652" w:rsidRPr="00FB43C3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="0056149B" w:rsidRPr="00FB4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652" w:rsidRPr="00FB43C3">
        <w:rPr>
          <w:rFonts w:ascii="Times New Roman" w:hAnsi="Times New Roman" w:cs="Times New Roman"/>
          <w:b/>
          <w:bCs/>
          <w:sz w:val="28"/>
          <w:szCs w:val="28"/>
        </w:rPr>
        <w:t>трех предложенных</w:t>
      </w:r>
      <w:r w:rsidR="00FB43C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76652" w:rsidRPr="0056149B" w:rsidRDefault="00B76652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6149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Шаг 4. Вручную заполнить поля места жительства (пребывания), сведения </w:t>
      </w:r>
      <w:r w:rsidR="004C105D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Pr="0056149B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о документе, удостоверяющем личность, сведения о пребывании и возвращении </w:t>
      </w:r>
      <w:r w:rsidR="004C105D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Pr="0056149B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 территории иностранного государства.</w:t>
      </w:r>
    </w:p>
    <w:p w:rsidR="001D3756" w:rsidRPr="0056149B" w:rsidRDefault="00B76652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6149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Шаг 5. </w:t>
      </w:r>
      <w:r w:rsidR="00EE411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</w:t>
      </w:r>
      <w:r w:rsidRPr="0056149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еобходимо прикрепить следующие </w:t>
      </w:r>
      <w:r w:rsidR="001D3756" w:rsidRPr="0056149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документы: </w:t>
      </w:r>
    </w:p>
    <w:p w:rsidR="001D3756" w:rsidRPr="001D3756" w:rsidRDefault="001D3756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D3756">
        <w:rPr>
          <w:rFonts w:ascii="Times New Roman" w:hAnsi="Times New Roman" w:cs="Times New Roman"/>
          <w:sz w:val="28"/>
          <w:szCs w:val="28"/>
        </w:rPr>
        <w:t xml:space="preserve">1. </w:t>
      </w:r>
      <w:r w:rsidR="00FB43C3">
        <w:rPr>
          <w:rFonts w:ascii="Times New Roman" w:hAnsi="Times New Roman" w:cs="Times New Roman"/>
          <w:sz w:val="28"/>
          <w:szCs w:val="28"/>
        </w:rPr>
        <w:t>с</w:t>
      </w:r>
      <w:r w:rsidRPr="001D3756">
        <w:rPr>
          <w:rFonts w:ascii="Times New Roman" w:hAnsi="Times New Roman" w:cs="Times New Roman"/>
          <w:sz w:val="28"/>
          <w:szCs w:val="28"/>
        </w:rPr>
        <w:t>каны страниц загранпаспорта с фотографией и с отметками о пересечении границы РФ</w:t>
      </w:r>
      <w:r w:rsidR="00FB43C3">
        <w:rPr>
          <w:rFonts w:ascii="Times New Roman" w:hAnsi="Times New Roman" w:cs="Times New Roman"/>
          <w:sz w:val="28"/>
          <w:szCs w:val="28"/>
        </w:rPr>
        <w:t>;</w:t>
      </w:r>
    </w:p>
    <w:p w:rsidR="001D3756" w:rsidRPr="001D3756" w:rsidRDefault="00FB43C3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D3756" w:rsidRPr="001D3756">
        <w:rPr>
          <w:rFonts w:ascii="Times New Roman" w:hAnsi="Times New Roman" w:cs="Times New Roman"/>
          <w:sz w:val="28"/>
          <w:szCs w:val="28"/>
        </w:rPr>
        <w:t>роездные билеты, подтверждающие пребывание на территории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7C0" w:rsidRPr="0056149B" w:rsidRDefault="00FB43C3" w:rsidP="004C105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1D3756" w:rsidRPr="001D3756">
        <w:rPr>
          <w:rFonts w:ascii="Times New Roman" w:hAnsi="Times New Roman" w:cs="Times New Roman"/>
          <w:sz w:val="28"/>
          <w:szCs w:val="28"/>
        </w:rPr>
        <w:t xml:space="preserve">каны документов, подтверждающих совместное проживание с лицом, прибывшим </w:t>
      </w:r>
      <w:r w:rsidR="004C105D">
        <w:rPr>
          <w:rFonts w:ascii="Times New Roman" w:hAnsi="Times New Roman" w:cs="Times New Roman"/>
          <w:sz w:val="28"/>
          <w:szCs w:val="28"/>
        </w:rPr>
        <w:br/>
      </w:r>
      <w:r w:rsidR="001D3756" w:rsidRPr="001D3756">
        <w:rPr>
          <w:rFonts w:ascii="Times New Roman" w:hAnsi="Times New Roman" w:cs="Times New Roman"/>
          <w:sz w:val="28"/>
          <w:szCs w:val="28"/>
        </w:rPr>
        <w:t xml:space="preserve">из страны с зарегистрированными случаями </w:t>
      </w:r>
      <w:proofErr w:type="spellStart"/>
      <w:r w:rsidR="001D3756" w:rsidRPr="001D375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1D3756" w:rsidRPr="001D3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7C0" w:rsidRDefault="00B76652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Шаг 6.</w:t>
      </w:r>
      <w:r w:rsidR="000947C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Указать способ получения пособия по временной нетрудоспособности.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0947C0" w:rsidRPr="00B76652" w:rsidRDefault="00B76652" w:rsidP="004C105D">
      <w:pPr>
        <w:widowControl w:val="0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C0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Pr="00094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 связи с наступлением страхового случая назначить и вы</w:t>
      </w:r>
      <w:r w:rsidRPr="00094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платить мне пособие по временной нетрудоспособности путем перечисления» указать способ получения пособи</w:t>
      </w:r>
      <w:r w:rsidR="00FB43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нетрудоспособности – карта «МИР», на банковский счет, почтовым переводом. </w:t>
      </w:r>
    </w:p>
    <w:p w:rsidR="00B76652" w:rsidRDefault="00B76652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Шаг 7. Заполнить сведения о страхователе (работодателе) и его контактные данные</w:t>
      </w:r>
      <w:r w:rsidR="000947C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</w:t>
      </w:r>
    </w:p>
    <w:p w:rsidR="000947C0" w:rsidRDefault="000947C0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Pr="001D37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Pr="001D37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ыбрать пу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нк</w:t>
      </w:r>
      <w:r w:rsidRPr="001D37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 «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Подать заявление</w:t>
      </w:r>
      <w:r w:rsidRPr="001D375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». </w:t>
      </w:r>
    </w:p>
    <w:p w:rsidR="000947C0" w:rsidRDefault="000947C0" w:rsidP="004C105D">
      <w:pPr>
        <w:widowControl w:val="0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 </w:t>
      </w:r>
    </w:p>
    <w:p w:rsidR="004C105D" w:rsidRDefault="000947C0" w:rsidP="004C105D">
      <w:pPr>
        <w:pStyle w:val="a3"/>
        <w:spacing w:before="0" w:beforeAutospacing="0" w:after="0" w:afterAutospacing="0"/>
        <w:ind w:left="-1134" w:right="-426"/>
        <w:jc w:val="both"/>
      </w:pPr>
      <w:r>
        <w:rPr>
          <w:sz w:val="28"/>
          <w:szCs w:val="28"/>
        </w:rPr>
        <w:t>Правила распространяю</w:t>
      </w:r>
      <w:r w:rsidRPr="000947C0">
        <w:rPr>
          <w:sz w:val="28"/>
          <w:szCs w:val="28"/>
        </w:rPr>
        <w:t>тся на застрахованных лиц</w:t>
      </w:r>
      <w:r w:rsidR="001555E2">
        <w:rPr>
          <w:sz w:val="28"/>
          <w:szCs w:val="28"/>
        </w:rPr>
        <w:t xml:space="preserve"> (работающих граждан)</w:t>
      </w:r>
      <w:r w:rsidRPr="000947C0">
        <w:rPr>
          <w:sz w:val="28"/>
          <w:szCs w:val="28"/>
        </w:rPr>
        <w:t xml:space="preserve">, прибывших в Российскую Федерацию с территории стран, где зарегистрированы случаи заболевания новой </w:t>
      </w:r>
      <w:proofErr w:type="spellStart"/>
      <w:r w:rsidRPr="000947C0">
        <w:rPr>
          <w:sz w:val="28"/>
          <w:szCs w:val="28"/>
        </w:rPr>
        <w:t>коронавирусной</w:t>
      </w:r>
      <w:proofErr w:type="spellEnd"/>
      <w:r w:rsidRPr="000947C0">
        <w:rPr>
          <w:sz w:val="28"/>
          <w:szCs w:val="28"/>
        </w:rPr>
        <w:t xml:space="preserve"> инфекцией (2019-</w:t>
      </w:r>
      <w:r w:rsidRPr="000947C0">
        <w:rPr>
          <w:sz w:val="28"/>
          <w:szCs w:val="28"/>
          <w:lang w:val="en-US"/>
        </w:rPr>
        <w:t>n</w:t>
      </w:r>
      <w:r w:rsidRPr="000947C0">
        <w:rPr>
          <w:sz w:val="28"/>
          <w:szCs w:val="28"/>
        </w:rPr>
        <w:t>-</w:t>
      </w:r>
      <w:proofErr w:type="spellStart"/>
      <w:r w:rsidRPr="000947C0">
        <w:rPr>
          <w:sz w:val="28"/>
          <w:szCs w:val="28"/>
          <w:lang w:val="en-US"/>
        </w:rPr>
        <w:t>CoV</w:t>
      </w:r>
      <w:proofErr w:type="spellEnd"/>
      <w:r w:rsidRPr="000947C0">
        <w:rPr>
          <w:sz w:val="28"/>
          <w:szCs w:val="28"/>
        </w:rPr>
        <w:t xml:space="preserve">), </w:t>
      </w:r>
      <w:r w:rsidRPr="004C105D">
        <w:rPr>
          <w:b/>
          <w:sz w:val="28"/>
          <w:szCs w:val="28"/>
        </w:rPr>
        <w:t>а также на проживающих совместно</w:t>
      </w:r>
      <w:r w:rsidRPr="000947C0">
        <w:rPr>
          <w:sz w:val="28"/>
          <w:szCs w:val="28"/>
        </w:rPr>
        <w:t xml:space="preserve"> с ними застрахованных лиц</w:t>
      </w:r>
      <w:r w:rsidR="00FB43C3">
        <w:rPr>
          <w:sz w:val="28"/>
          <w:szCs w:val="28"/>
        </w:rPr>
        <w:t xml:space="preserve"> (работающих граждан)</w:t>
      </w:r>
      <w:r w:rsidRPr="000947C0">
        <w:rPr>
          <w:sz w:val="28"/>
          <w:szCs w:val="28"/>
        </w:rPr>
        <w:t>.</w:t>
      </w:r>
      <w:r>
        <w:rPr>
          <w:sz w:val="28"/>
          <w:szCs w:val="28"/>
        </w:rPr>
        <w:t xml:space="preserve"> В таком случае необходимо прикрепить </w:t>
      </w:r>
      <w:r w:rsidRPr="00D031AE">
        <w:rPr>
          <w:sz w:val="28"/>
          <w:szCs w:val="28"/>
        </w:rPr>
        <w:t>документы, подтверждающие совместное проживание с лицами, прибывшими в Российскую Федерацию с территори</w:t>
      </w:r>
      <w:r w:rsidR="001555E2">
        <w:rPr>
          <w:sz w:val="28"/>
          <w:szCs w:val="28"/>
        </w:rPr>
        <w:t>и</w:t>
      </w:r>
      <w:r w:rsidRPr="00D031AE">
        <w:rPr>
          <w:sz w:val="28"/>
          <w:szCs w:val="28"/>
        </w:rPr>
        <w:t xml:space="preserve"> стран</w:t>
      </w:r>
      <w:r w:rsidR="001555E2">
        <w:rPr>
          <w:sz w:val="28"/>
          <w:szCs w:val="28"/>
        </w:rPr>
        <w:t>ы</w:t>
      </w:r>
      <w:r w:rsidRPr="00D031AE">
        <w:rPr>
          <w:sz w:val="28"/>
          <w:szCs w:val="28"/>
        </w:rPr>
        <w:t xml:space="preserve">, где зарегистрированы случаи заболевания новой </w:t>
      </w:r>
      <w:proofErr w:type="spellStart"/>
      <w:r w:rsidRPr="00D031AE">
        <w:rPr>
          <w:sz w:val="28"/>
          <w:szCs w:val="28"/>
        </w:rPr>
        <w:t>корон</w:t>
      </w:r>
      <w:r w:rsidR="00D031AE" w:rsidRPr="00D031AE">
        <w:rPr>
          <w:sz w:val="28"/>
          <w:szCs w:val="28"/>
        </w:rPr>
        <w:t>авирусной</w:t>
      </w:r>
      <w:proofErr w:type="spellEnd"/>
      <w:r w:rsidR="00D031AE" w:rsidRPr="00D031AE">
        <w:rPr>
          <w:sz w:val="28"/>
          <w:szCs w:val="28"/>
        </w:rPr>
        <w:t xml:space="preserve"> инфекцией (2019-n</w:t>
      </w:r>
      <w:r w:rsidR="00FB43C3" w:rsidRPr="00FB43C3">
        <w:rPr>
          <w:sz w:val="28"/>
          <w:szCs w:val="28"/>
        </w:rPr>
        <w:t>-</w:t>
      </w:r>
      <w:r w:rsidR="00D031AE" w:rsidRPr="00D031AE">
        <w:rPr>
          <w:sz w:val="28"/>
          <w:szCs w:val="28"/>
        </w:rPr>
        <w:t>CoV).</w:t>
      </w:r>
      <w:r w:rsidR="00D031AE">
        <w:t xml:space="preserve"> </w:t>
      </w:r>
    </w:p>
    <w:p w:rsidR="004C105D" w:rsidRPr="004C105D" w:rsidRDefault="004C105D" w:rsidP="004C105D">
      <w:pPr>
        <w:pStyle w:val="a3"/>
        <w:spacing w:before="0" w:beforeAutospacing="0" w:after="0" w:afterAutospacing="0"/>
        <w:ind w:left="-1134" w:right="-426"/>
        <w:jc w:val="both"/>
      </w:pPr>
      <w:r w:rsidRPr="004C105D">
        <w:rPr>
          <w:b/>
          <w:bCs/>
          <w:color w:val="1F4E79"/>
          <w:sz w:val="28"/>
          <w:szCs w:val="28"/>
        </w:rPr>
        <w:lastRenderedPageBreak/>
        <w:t>Выплата пособия по временной нетрудоспособности</w:t>
      </w:r>
      <w:r>
        <w:rPr>
          <w:b/>
          <w:bCs/>
          <w:color w:val="1F4E79"/>
          <w:sz w:val="28"/>
          <w:szCs w:val="28"/>
        </w:rPr>
        <w:t xml:space="preserve"> </w:t>
      </w:r>
      <w:r w:rsidR="001555E2">
        <w:rPr>
          <w:b/>
          <w:bCs/>
          <w:color w:val="1F4E79"/>
          <w:sz w:val="28"/>
          <w:szCs w:val="28"/>
        </w:rPr>
        <w:t>производится</w:t>
      </w:r>
      <w:r w:rsidRPr="004C105D">
        <w:rPr>
          <w:b/>
          <w:bCs/>
          <w:color w:val="1F4E79"/>
          <w:sz w:val="28"/>
          <w:szCs w:val="28"/>
        </w:rPr>
        <w:t xml:space="preserve">: </w:t>
      </w:r>
      <w:r>
        <w:rPr>
          <w:b/>
          <w:bCs/>
          <w:color w:val="1F4E79"/>
          <w:sz w:val="28"/>
          <w:szCs w:val="28"/>
        </w:rPr>
        <w:br/>
        <w:t xml:space="preserve">1. </w:t>
      </w:r>
      <w:r w:rsidR="001555E2">
        <w:rPr>
          <w:bCs/>
          <w:sz w:val="28"/>
          <w:szCs w:val="28"/>
        </w:rPr>
        <w:t>п</w:t>
      </w:r>
      <w:r w:rsidR="001555E2" w:rsidRPr="001555E2">
        <w:rPr>
          <w:bCs/>
          <w:sz w:val="28"/>
          <w:szCs w:val="28"/>
        </w:rPr>
        <w:t>осле 7 календарных (5 рабочих) дней нахождения на больничном</w:t>
      </w:r>
      <w:r w:rsidRPr="004C105D">
        <w:rPr>
          <w:sz w:val="28"/>
          <w:szCs w:val="28"/>
        </w:rPr>
        <w:t xml:space="preserve">; </w:t>
      </w:r>
      <w:r w:rsidRPr="004C105D">
        <w:rPr>
          <w:b/>
          <w:color w:val="0070C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555E2">
        <w:rPr>
          <w:sz w:val="28"/>
          <w:szCs w:val="28"/>
        </w:rPr>
        <w:t>после закрытия листка нетрудоспособности</w:t>
      </w:r>
      <w:r w:rsidRPr="004C105D">
        <w:rPr>
          <w:sz w:val="28"/>
          <w:szCs w:val="28"/>
        </w:rPr>
        <w:t xml:space="preserve">.  </w:t>
      </w:r>
    </w:p>
    <w:p w:rsidR="00FB43C3" w:rsidRDefault="009D4FD8" w:rsidP="004C105D">
      <w:pPr>
        <w:pStyle w:val="a3"/>
        <w:spacing w:before="0" w:beforeAutospacing="0" w:after="0" w:afterAutospacing="0"/>
        <w:ind w:left="-1134" w:right="-426"/>
        <w:jc w:val="both"/>
        <w:rPr>
          <w:b/>
          <w:color w:val="FF0000"/>
          <w:sz w:val="26"/>
          <w:szCs w:val="26"/>
        </w:rPr>
      </w:pPr>
      <w:r w:rsidRPr="009D4FD8">
        <w:rPr>
          <w:b/>
          <w:color w:val="FF0000"/>
          <w:sz w:val="26"/>
          <w:szCs w:val="26"/>
        </w:rPr>
        <w:t>Горячая линия Иркутского регионального отдел</w:t>
      </w:r>
      <w:r w:rsidR="00FB43C3">
        <w:rPr>
          <w:b/>
          <w:color w:val="FF0000"/>
          <w:sz w:val="26"/>
          <w:szCs w:val="26"/>
        </w:rPr>
        <w:t>ения ФСС РФ: 8 (3952) 25-96-69</w:t>
      </w:r>
    </w:p>
    <w:p w:rsidR="009D4FD8" w:rsidRPr="00FB43C3" w:rsidRDefault="00FB43C3" w:rsidP="004C105D">
      <w:pPr>
        <w:pStyle w:val="a3"/>
        <w:spacing w:before="0" w:beforeAutospacing="0" w:after="0" w:afterAutospacing="0"/>
        <w:ind w:left="-1134" w:right="-426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Вся информация в разделе «КАРАНТИН ПО КОРОНАВИРУСУ» на сайте: </w:t>
      </w:r>
      <w:r>
        <w:rPr>
          <w:b/>
          <w:color w:val="FF0000"/>
          <w:sz w:val="26"/>
          <w:szCs w:val="26"/>
          <w:lang w:val="en-US"/>
        </w:rPr>
        <w:t>www</w:t>
      </w:r>
      <w:r w:rsidRPr="00FB43C3">
        <w:rPr>
          <w:b/>
          <w:color w:val="FF0000"/>
          <w:sz w:val="26"/>
          <w:szCs w:val="26"/>
        </w:rPr>
        <w:t>.</w:t>
      </w:r>
      <w:r>
        <w:rPr>
          <w:b/>
          <w:color w:val="FF0000"/>
          <w:sz w:val="26"/>
          <w:szCs w:val="26"/>
          <w:lang w:val="en-US"/>
        </w:rPr>
        <w:t>r</w:t>
      </w:r>
      <w:r w:rsidRPr="00FB43C3">
        <w:rPr>
          <w:b/>
          <w:color w:val="FF0000"/>
          <w:sz w:val="26"/>
          <w:szCs w:val="26"/>
        </w:rPr>
        <w:t>38.</w:t>
      </w:r>
      <w:proofErr w:type="spellStart"/>
      <w:r>
        <w:rPr>
          <w:b/>
          <w:color w:val="FF0000"/>
          <w:sz w:val="26"/>
          <w:szCs w:val="26"/>
          <w:lang w:val="en-US"/>
        </w:rPr>
        <w:t>fss</w:t>
      </w:r>
      <w:proofErr w:type="spellEnd"/>
      <w:r w:rsidRPr="00FB43C3">
        <w:rPr>
          <w:b/>
          <w:color w:val="FF0000"/>
          <w:sz w:val="26"/>
          <w:szCs w:val="26"/>
        </w:rPr>
        <w:t>.</w:t>
      </w:r>
      <w:proofErr w:type="spellStart"/>
      <w:r>
        <w:rPr>
          <w:b/>
          <w:color w:val="FF0000"/>
          <w:sz w:val="26"/>
          <w:szCs w:val="26"/>
          <w:lang w:val="en-US"/>
        </w:rPr>
        <w:t>ru</w:t>
      </w:r>
      <w:proofErr w:type="spellEnd"/>
    </w:p>
    <w:sectPr w:rsidR="009D4FD8" w:rsidRPr="00FB43C3" w:rsidSect="0056149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321B"/>
    <w:multiLevelType w:val="hybridMultilevel"/>
    <w:tmpl w:val="F72A8CE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0"/>
    <w:rsid w:val="000947C0"/>
    <w:rsid w:val="001555E2"/>
    <w:rsid w:val="001D3756"/>
    <w:rsid w:val="002470A9"/>
    <w:rsid w:val="002A494D"/>
    <w:rsid w:val="002F4945"/>
    <w:rsid w:val="00376D09"/>
    <w:rsid w:val="004C105D"/>
    <w:rsid w:val="0056149B"/>
    <w:rsid w:val="009D4FD8"/>
    <w:rsid w:val="00AF1DD3"/>
    <w:rsid w:val="00B76652"/>
    <w:rsid w:val="00D031AE"/>
    <w:rsid w:val="00E27C8A"/>
    <w:rsid w:val="00EE411F"/>
    <w:rsid w:val="00FB43C3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CD798-CA55-4F35-8A20-25A8693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7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B76652"/>
  </w:style>
  <w:style w:type="character" w:customStyle="1" w:styleId="required-flag">
    <w:name w:val="required-flag"/>
    <w:basedOn w:val="a0"/>
    <w:rsid w:val="00B76652"/>
  </w:style>
  <w:style w:type="paragraph" w:styleId="a4">
    <w:name w:val="Balloon Text"/>
    <w:basedOn w:val="a"/>
    <w:link w:val="a5"/>
    <w:uiPriority w:val="99"/>
    <w:semiHidden/>
    <w:unhideWhenUsed/>
    <w:rsid w:val="00D0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C0E5-D340-48AD-AC67-C3368021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Анна Андреевна</dc:creator>
  <cp:keywords/>
  <dc:description/>
  <cp:lastModifiedBy>Ботоев Василий Степанович</cp:lastModifiedBy>
  <cp:revision>2</cp:revision>
  <cp:lastPrinted>2020-03-24T09:26:00Z</cp:lastPrinted>
  <dcterms:created xsi:type="dcterms:W3CDTF">2020-03-24T09:26:00Z</dcterms:created>
  <dcterms:modified xsi:type="dcterms:W3CDTF">2020-03-24T09:26:00Z</dcterms:modified>
</cp:coreProperties>
</file>